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05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36372" cy="4632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372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spacing w:before="116"/>
        <w:ind w:left="3528" w:right="2668" w:firstLine="0"/>
        <w:jc w:val="center"/>
        <w:rPr>
          <w:b/>
          <w:sz w:val="56"/>
        </w:rPr>
      </w:pPr>
      <w:r>
        <w:rPr/>
        <w:pict>
          <v:group style="position:absolute;margin-left:183.537216pt;margin-top:-17.564459pt;width:267.8pt;height:23.95pt;mso-position-horizontal-relative:page;mso-position-vertical-relative:paragraph;z-index:251660288" coordorigin="3671,-351" coordsize="5356,479">
            <v:shape style="position:absolute;left:3670;top:-282;width:5356;height:409" coordorigin="3671,-281" coordsize="5356,409" path="m8907,-255l5695,-255,6432,-266,6805,-277,7221,-281,8907,-255xm3786,12l3695,10,3671,9,3671,-266,8907,-255,9026,-255,9026,-18,5017,-18,4579,-15,4401,-10,4300,-7,3965,9,3786,12xm9026,-255l8982,-255,9026,-255,9026,-255xm9026,128l6619,9,5987,-8,5017,-18,9026,-18,9026,128xe" filled="true" fillcolor="#248b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670;top:-352;width:5356;height:479" type="#_x0000_t202" filled="false" stroked="false">
              <v:textbox inset="0,0,0,0">
                <w:txbxContent>
                  <w:p>
                    <w:pPr>
                      <w:tabs>
                        <w:tab w:pos="2931" w:val="left" w:leader="none"/>
                        <w:tab w:pos="3722" w:val="left" w:leader="none"/>
                      </w:tabs>
                      <w:spacing w:before="2"/>
                      <w:ind w:left="126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w w:val="135"/>
                        <w:sz w:val="27"/>
                      </w:rPr>
                      <w:t>I</w:t>
                    </w:r>
                    <w:r>
                      <w:rPr>
                        <w:spacing w:val="-48"/>
                        <w:w w:val="135"/>
                        <w:sz w:val="27"/>
                      </w:rPr>
                      <w:t> </w:t>
                    </w:r>
                    <w:r>
                      <w:rPr>
                        <w:w w:val="140"/>
                        <w:sz w:val="27"/>
                      </w:rPr>
                      <w:t>N</w:t>
                    </w:r>
                    <w:r>
                      <w:rPr>
                        <w:spacing w:val="-51"/>
                        <w:w w:val="140"/>
                        <w:sz w:val="27"/>
                      </w:rPr>
                      <w:t> </w:t>
                    </w:r>
                    <w:r>
                      <w:rPr>
                        <w:w w:val="140"/>
                        <w:sz w:val="27"/>
                      </w:rPr>
                      <w:t>T</w:t>
                    </w:r>
                    <w:r>
                      <w:rPr>
                        <w:spacing w:val="-51"/>
                        <w:w w:val="140"/>
                        <w:sz w:val="27"/>
                      </w:rPr>
                      <w:t> </w:t>
                    </w:r>
                    <w:r>
                      <w:rPr>
                        <w:w w:val="140"/>
                        <w:sz w:val="27"/>
                      </w:rPr>
                      <w:t>E</w:t>
                    </w:r>
                    <w:r>
                      <w:rPr>
                        <w:spacing w:val="-52"/>
                        <w:w w:val="140"/>
                        <w:sz w:val="27"/>
                      </w:rPr>
                      <w:t> </w:t>
                    </w:r>
                    <w:r>
                      <w:rPr>
                        <w:w w:val="140"/>
                        <w:sz w:val="27"/>
                      </w:rPr>
                      <w:t>R</w:t>
                    </w:r>
                    <w:r>
                      <w:rPr>
                        <w:spacing w:val="-51"/>
                        <w:w w:val="140"/>
                        <w:sz w:val="27"/>
                      </w:rPr>
                      <w:t> </w:t>
                    </w:r>
                    <w:r>
                      <w:rPr>
                        <w:w w:val="140"/>
                        <w:sz w:val="27"/>
                      </w:rPr>
                      <w:t>V</w:t>
                    </w:r>
                    <w:r>
                      <w:rPr>
                        <w:spacing w:val="-51"/>
                        <w:w w:val="140"/>
                        <w:sz w:val="27"/>
                      </w:rPr>
                      <w:t> </w:t>
                    </w:r>
                    <w:r>
                      <w:rPr>
                        <w:w w:val="135"/>
                        <w:sz w:val="27"/>
                      </w:rPr>
                      <w:t>I</w:t>
                    </w:r>
                    <w:r>
                      <w:rPr>
                        <w:spacing w:val="-47"/>
                        <w:w w:val="135"/>
                        <w:sz w:val="27"/>
                      </w:rPr>
                      <w:t> </w:t>
                    </w:r>
                    <w:r>
                      <w:rPr>
                        <w:w w:val="140"/>
                        <w:sz w:val="27"/>
                      </w:rPr>
                      <w:t>E</w:t>
                    </w:r>
                    <w:r>
                      <w:rPr>
                        <w:spacing w:val="-52"/>
                        <w:w w:val="140"/>
                        <w:sz w:val="27"/>
                      </w:rPr>
                      <w:t> </w:t>
                    </w:r>
                    <w:r>
                      <w:rPr>
                        <w:w w:val="165"/>
                        <w:sz w:val="27"/>
                      </w:rPr>
                      <w:t>W</w:t>
                      <w:tab/>
                    </w:r>
                    <w:r>
                      <w:rPr>
                        <w:w w:val="140"/>
                        <w:sz w:val="27"/>
                      </w:rPr>
                      <w:t>T</w:t>
                    </w:r>
                    <w:r>
                      <w:rPr>
                        <w:spacing w:val="-52"/>
                        <w:w w:val="140"/>
                        <w:sz w:val="27"/>
                      </w:rPr>
                      <w:t> </w:t>
                    </w:r>
                    <w:r>
                      <w:rPr>
                        <w:w w:val="140"/>
                        <w:sz w:val="27"/>
                      </w:rPr>
                      <w:t>O</w:t>
                      <w:tab/>
                      <w:t>O</w:t>
                    </w:r>
                    <w:r>
                      <w:rPr>
                        <w:spacing w:val="-51"/>
                        <w:w w:val="140"/>
                        <w:sz w:val="27"/>
                      </w:rPr>
                      <w:t> </w:t>
                    </w:r>
                    <w:r>
                      <w:rPr>
                        <w:w w:val="140"/>
                        <w:sz w:val="27"/>
                      </w:rPr>
                      <w:t>F</w:t>
                    </w:r>
                    <w:r>
                      <w:rPr>
                        <w:spacing w:val="-51"/>
                        <w:w w:val="140"/>
                        <w:sz w:val="27"/>
                      </w:rPr>
                      <w:t> </w:t>
                    </w:r>
                    <w:r>
                      <w:rPr>
                        <w:w w:val="140"/>
                        <w:sz w:val="27"/>
                      </w:rPr>
                      <w:t>F</w:t>
                    </w:r>
                    <w:r>
                      <w:rPr>
                        <w:spacing w:val="-51"/>
                        <w:w w:val="140"/>
                        <w:sz w:val="27"/>
                      </w:rPr>
                      <w:t> </w:t>
                    </w:r>
                    <w:r>
                      <w:rPr>
                        <w:w w:val="140"/>
                        <w:sz w:val="27"/>
                      </w:rPr>
                      <w:t>E</w:t>
                    </w:r>
                    <w:r>
                      <w:rPr>
                        <w:spacing w:val="-51"/>
                        <w:w w:val="140"/>
                        <w:sz w:val="27"/>
                      </w:rPr>
                      <w:t> </w:t>
                    </w:r>
                    <w:r>
                      <w:rPr>
                        <w:w w:val="140"/>
                        <w:sz w:val="27"/>
                      </w:rPr>
                      <w:t>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10"/>
          <w:sz w:val="56"/>
        </w:rPr>
        <w:t>Completely</w:t>
      </w:r>
      <w:r>
        <w:rPr>
          <w:b/>
          <w:spacing w:val="-66"/>
          <w:w w:val="110"/>
          <w:sz w:val="56"/>
        </w:rPr>
        <w:t> </w:t>
      </w:r>
      <w:r>
        <w:rPr>
          <w:b/>
          <w:w w:val="110"/>
          <w:sz w:val="56"/>
        </w:rPr>
        <w:t>Virtual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220" w:bottom="0" w:left="60" w:right="600"/>
        </w:sectPr>
      </w:pPr>
    </w:p>
    <w:p>
      <w:pPr>
        <w:spacing w:before="105"/>
        <w:ind w:left="1163" w:right="0" w:firstLine="0"/>
        <w:jc w:val="left"/>
        <w:rPr>
          <w:sz w:val="16"/>
        </w:rPr>
      </w:pPr>
      <w:r>
        <w:rPr/>
        <w:pict>
          <v:group style="position:absolute;margin-left:12.740534pt;margin-top:-56.52486pt;width:577.1pt;height:668.9pt;mso-position-horizontal-relative:page;mso-position-vertical-relative:paragraph;z-index:-251799552" coordorigin="255,-1130" coordsize="11542,13378">
            <v:line style="position:absolute" from="5941,5429" to="5941,5632" stroked="true" strokeweight="3.352521pt" strokecolor="#248b00">
              <v:stroke dashstyle="solid"/>
            </v:line>
            <v:line style="position:absolute" from="6161,3625" to="11100,3625" stroked="true" strokeweight="3.350026pt" strokecolor="#248b00">
              <v:stroke dashstyle="solid"/>
            </v:line>
            <v:line style="position:absolute" from="11134,3592" to="11134,8064" stroked="true" strokeweight="3.35251pt" strokecolor="#248b00">
              <v:stroke dashstyle="solid"/>
            </v:line>
            <v:line style="position:absolute" from="6162,8031" to="11100,8031" stroked="true" strokeweight="3.350032pt" strokecolor="#248b00">
              <v:stroke dashstyle="solid"/>
            </v:line>
            <v:line style="position:absolute" from="6161,3474" to="6161,5464" stroked="true" strokeweight="3.487665pt" strokecolor="#248b00">
              <v:stroke dashstyle="solid"/>
            </v:line>
            <v:line style="position:absolute" from="1052,2271" to="1052,5464" stroked="true" strokeweight="3.487659pt" strokecolor="#248b00">
              <v:stroke dashstyle="solid"/>
            </v:line>
            <v:line style="position:absolute" from="1087,2306" to="5944,2306" stroked="true" strokeweight="3.489473pt" strokecolor="#248b00">
              <v:stroke dashstyle="solid"/>
            </v:line>
            <v:line style="position:absolute" from="1087,5429" to="6126,5429" stroked="true" strokeweight="3.489482pt" strokecolor="#248b00">
              <v:stroke dashstyle="solid"/>
            </v:line>
            <v:line style="position:absolute" from="5944,2084" to="5944,3511" stroked="true" strokeweight="3.659376pt" strokecolor="#248b00">
              <v:stroke dashstyle="solid"/>
            </v:line>
            <v:line style="position:absolute" from="6264,-109" to="11576,-109" stroked="true" strokeweight="3.658065pt" strokecolor="#248b00">
              <v:stroke dashstyle="solid"/>
            </v:line>
            <v:line style="position:absolute" from="11612,-146" to="11612,3511" stroked="true" strokeweight="3.659363pt" strokecolor="#248b00">
              <v:stroke dashstyle="solid"/>
            </v:line>
            <v:line style="position:absolute" from="5981,3474" to="11576,3474" stroked="true" strokeweight="3.658071pt" strokecolor="#248b00">
              <v:stroke dashstyle="solid"/>
            </v:line>
            <v:shape style="position:absolute;left:254;top:2852;width:1458;height:1476" coordorigin="255,2853" coordsize="1458,1476" path="m1037,2855l930,2855,948,2853,1020,2853,1037,2855xm1055,4327l912,4327,895,4325,877,4321,859,4319,772,4299,721,4281,705,4273,688,4267,640,4243,624,4233,609,4225,579,4205,564,4195,550,4185,535,4173,521,4163,508,4151,494,4139,481,4127,468,4113,456,4101,444,4087,432,4073,420,4059,409,4045,398,4031,388,4017,378,4001,368,3987,359,3971,350,3955,341,3939,333,3923,325,3907,317,3891,310,3873,304,3857,297,3839,292,3823,286,3805,281,3789,277,3771,273,3753,269,3735,266,3717,263,3699,260,3681,258,3663,257,3645,256,3627,255,3609,255,3591,255,3573,256,3555,257,3537,258,3519,260,3501,263,3483,266,3465,269,3447,273,3429,277,3411,281,3393,286,3377,292,3359,297,3341,304,3325,310,3309,317,3291,325,3275,333,3259,341,3243,350,3227,359,3211,368,3195,378,3181,388,3165,398,3151,409,3137,420,3123,432,3109,444,3095,456,3081,468,3069,481,3055,494,3043,508,3031,521,3019,535,3009,550,2997,564,2987,579,2977,594,2967,624,2947,640,2939,688,2915,705,2909,721,2901,772,2883,807,2875,824,2869,842,2867,877,2859,912,2855,1055,2855,1091,2859,1126,2867,1143,2869,1161,2875,1195,2883,1246,2901,1263,2909,1279,2915,1327,2939,1343,2947,1374,2967,1389,2977,1403,2987,1418,2997,1432,3009,1446,3019,1460,3031,1473,3043,1486,3055,1499,3069,1512,3081,1524,3095,1536,3109,1547,3123,1558,3137,1569,3151,1580,3165,1590,3181,1600,3195,1609,3211,1618,3227,1627,3243,1635,3259,1643,3275,1650,3291,1657,3309,1664,3325,1670,3341,1676,3359,1681,3377,1686,3393,1691,3411,1695,3429,1699,3447,1702,3465,1705,3483,1707,3501,1709,3519,1711,3537,1712,3555,1712,3573,1713,3591,1712,3609,1712,3627,1711,3645,1709,3663,1707,3681,1705,3699,1702,3717,1699,3735,1695,3753,1691,3771,1686,3789,1681,3805,1676,3823,1670,3839,1664,3857,1657,3873,1650,3891,1643,3907,1635,3923,1627,3939,1618,3955,1609,3971,1600,3987,1590,4001,1580,4017,1569,4031,1558,4045,1547,4059,1536,4073,1524,4087,1512,4101,1499,4113,1486,4127,1473,4139,1460,4151,1446,4163,1432,4173,1418,4185,1403,4195,1389,4205,1358,4225,1343,4233,1327,4243,1279,4267,1263,4273,1246,4281,1195,4299,1108,4319,1091,4321,1073,4325,1055,4327xm1020,4329l948,4329,930,4327,1037,4327,1020,4329xe" filled="true" fillcolor="#248b00" stroked="false">
              <v:path arrowok="t"/>
              <v:fill type="solid"/>
            </v:shape>
            <v:line style="position:absolute" from="752,-436" to="752,2112" stroked="true" strokeweight="2.816789pt" strokecolor="#248b00">
              <v:stroke dashstyle="solid"/>
            </v:line>
            <v:line style="position:absolute" from="780,-407" to="6236,-407" stroked="true" strokeweight="2.817836pt" strokecolor="#248b00">
              <v:stroke dashstyle="solid"/>
            </v:line>
            <v:line style="position:absolute" from="6264,-436" to="6264,2112" stroked="true" strokeweight="2.816797pt" strokecolor="#248b00">
              <v:stroke dashstyle="solid"/>
            </v:line>
            <v:line style="position:absolute" from="780,2084" to="6236,2084" stroked="true" strokeweight="2.817841pt" strokecolor="#248b00">
              <v:stroke dashstyle="solid"/>
            </v:line>
            <v:line style="position:absolute" from="758,5598" to="758,10829" stroked="true" strokeweight="3.400925pt" strokecolor="#248b00">
              <v:stroke dashstyle="solid"/>
            </v:line>
            <v:line style="position:absolute" from="792,5632" to="6128,5632" stroked="true" strokeweight="3.402347pt" strokecolor="#248b00">
              <v:stroke dashstyle="solid"/>
            </v:line>
            <v:line style="position:absolute" from="5942,10795" to="5942,11712" stroked="true" strokeweight="3.459264pt" strokecolor="#248b00">
              <v:stroke dashstyle="solid"/>
            </v:line>
            <v:line style="position:absolute" from="6162,8288" to="11587,8288" stroked="true" strokeweight="3.459979pt" strokecolor="#248b00">
              <v:stroke dashstyle="solid"/>
            </v:line>
            <v:line style="position:absolute" from="11622,8253" to="11622,11712" stroked="true" strokeweight="3.45927pt" strokecolor="#248b00">
              <v:stroke dashstyle="solid"/>
            </v:line>
            <v:line style="position:absolute" from="5977,11677" to="11587,11677" stroked="true" strokeweight="3.459985pt" strokecolor="#248b00">
              <v:stroke dashstyle="solid"/>
            </v:line>
            <v:line style="position:absolute" from="6162,5598" to="6162,10829" stroked="true" strokeweight="3.400913pt" strokecolor="#248b00">
              <v:stroke dashstyle="solid"/>
            </v:line>
            <v:line style="position:absolute" from="792,10795" to="6128,10795" stroked="true" strokeweight="3.402354pt" strokecolor="#248b00">
              <v:stroke dashstyle="solid"/>
            </v:line>
            <v:shape style="position:absolute;left:3840;top:-1131;width:7957;height:13378" coordorigin="3840,-1130" coordsize="7957,13378" path="m5251,-426l5251,-442,5251,-460,5249,-478,5248,-494,5246,-512,5244,-530,5241,-546,5238,-564,5234,-580,5230,-596,5226,-614,5221,-630,5216,-646,5210,-664,5204,-680,5198,-696,5191,-712,5184,-728,5176,-742,5168,-758,5160,-774,5151,-788,5142,-802,5132,-818,5123,-832,5113,-846,5102,-860,5091,-874,5080,-886,5069,-900,5057,-912,5045,-924,5032,-936,5020,-948,5007,-960,4993,-970,4980,-982,4966,-992,4952,-1002,4938,-1012,4923,-1022,4909,-1030,4894,-1040,4848,-1064,4832,-1070,4816,-1078,4767,-1096,4751,-1100,4734,-1106,4684,-1118,4666,-1120,4649,-1124,4598,-1130,4494,-1130,4442,-1124,4425,-1120,4408,-1118,4358,-1106,4341,-1100,4325,-1096,4276,-1078,4260,-1070,4244,-1064,4198,-1040,4183,-1030,4168,-1022,4154,-1012,4140,-1002,4126,-992,4112,-982,4098,-970,4085,-960,4072,-948,4059,-936,4047,-924,4035,-912,4023,-900,4012,-886,4001,-874,3990,-860,3979,-846,3969,-832,3959,-818,3950,-802,3941,-788,3932,-774,3924,-758,3916,-742,3908,-728,3901,-712,3894,-696,3888,-680,3882,-664,3876,-646,3871,-630,3866,-614,3862,-596,3858,-580,3854,-564,3851,-546,3848,-530,3846,-512,3844,-494,3842,-478,3841,-460,3841,-442,3840,-426,3841,-408,3841,-390,3842,-374,3844,-356,3846,-340,3848,-322,3851,-304,3858,-270,3862,-254,3866,-238,3871,-220,3876,-204,3882,-188,3888,-172,3894,-156,3901,-140,3908,-124,3916,-108,3924,-92,3932,-78,3941,-62,3950,-48,3959,-34,3969,-20,3979,-6,3990,8,4001,22,4012,36,4023,48,4035,60,4047,74,4059,86,4072,98,4085,108,4098,120,4112,130,4126,142,4140,152,4154,162,4168,170,4183,180,4213,196,4260,220,4341,250,4425,270,4511,280,4580,280,4666,270,4751,250,4832,220,4878,196,4909,180,4923,170,4938,162,4952,152,4966,142,4980,130,4993,120,5007,108,5020,98,5032,86,5045,74,5057,60,5069,48,5080,36,5091,22,5102,8,5113,-6,5123,-20,5132,-34,5142,-48,5151,-62,5160,-78,5168,-92,5176,-108,5184,-124,5191,-140,5198,-156,5204,-172,5210,-188,5216,-204,5221,-220,5226,-238,5230,-254,5234,-270,5241,-304,5244,-322,5246,-340,5248,-356,5249,-374,5251,-390,5251,-408,5251,-426m7804,11567l7803,11551,7802,11535,7801,11519,7799,11503,7797,11487,7794,11471,7791,11455,7788,11439,7784,11423,7780,11407,7776,11391,7771,11375,7765,11361,7760,11345,7754,11329,7747,11315,7740,11301,7733,11285,7726,11271,7718,11257,7710,11243,7701,11229,7692,11215,7683,11201,7674,11189,7664,11175,7654,11163,7643,11151,7632,11139,7621,11127,7610,11115,7598,11103,7586,11091,7574,11081,7562,11071,7549,11061,7536,11051,7523,11041,7509,11031,7482,11015,7453,10999,7424,10983,7409,10977,7349,10953,7317,10945,7302,10939,7286,10937,7254,10929,7189,10921,7091,10921,7027,10929,6995,10937,6979,10939,6963,10945,6932,10953,6871,10977,6856,10983,6827,10999,6799,11015,6771,11031,6758,11041,6745,11051,6732,11061,6719,11071,6707,11081,6694,11091,6683,11103,6671,11115,6659,11127,6648,11139,6638,11151,6627,11163,6617,11175,6607,11189,6597,11201,6588,11215,6579,11229,6571,11243,6563,11257,6555,11271,6547,11285,6540,11301,6533,11315,6527,11329,6521,11345,6515,11361,6510,11375,6505,11391,6500,11407,6496,11423,6493,11439,6489,11455,6486,11471,6484,11487,6481,11503,6480,11519,6478,11535,6477,11551,6477,11567,6477,11601,6477,11617,6478,11633,6480,11649,6481,11665,6484,11681,6486,11697,6489,11713,6493,11729,6496,11745,6500,11761,6505,11777,6510,11793,6515,11807,6521,11823,6527,11839,6533,11853,6540,11867,6547,11883,6555,11897,6563,11911,6571,11925,6579,11939,6588,11953,6597,11967,6607,11979,6617,11993,6627,12005,6638,12017,6648,12029,6659,12041,6671,12053,6683,12065,6694,12075,6707,12087,6719,12097,6732,12107,6745,12117,6758,12127,6771,12135,6785,12145,6813,12161,6842,12177,6856,12185,6932,12215,7027,12239,7091,12247,7189,12247,7254,12239,7349,12215,7424,12185,7439,12177,7468,12161,7496,12145,7509,12135,7523,12127,7536,12117,7549,12107,7562,12097,7574,12087,7586,12075,7598,12065,7610,12053,7621,12041,7632,12029,7643,12017,7654,12005,7664,11993,7674,11979,7683,11967,7692,11953,7701,11939,7710,11925,7718,11911,7726,11897,7733,11883,7740,11867,7747,11853,7754,11839,7760,11823,7765,11807,7771,11793,7776,11777,7780,11761,7784,11745,7788,11729,7791,11713,7794,11697,7797,11681,7799,11665,7801,11649,7802,11633,7803,11617,7804,11601,7804,11567m11549,-175l11549,-193,11548,-211,11547,-229,11545,-247,11543,-265,11541,-283,11538,-299,11535,-317,11531,-335,11527,-353,11523,-369,11518,-387,11512,-403,11506,-421,11500,-437,11493,-455,11486,-471,11479,-487,11471,-503,11463,-519,11454,-535,11445,-549,11436,-565,11426,-581,11416,-595,11405,-609,11395,-623,11383,-637,11372,-651,11360,-665,11348,-677,11335,-691,11323,-703,11310,-715,11296,-727,11282,-739,11268,-749,11254,-761,11240,-771,11225,-781,11195,-801,11164,-817,11148,-827,11132,-835,11115,-841,11099,-849,11032,-873,11014,-877,10997,-883,10980,-887,10962,-889,10927,-897,10874,-903,10766,-903,10713,-897,10678,-889,10660,-887,10643,-883,10626,-877,10608,-873,10541,-849,10525,-841,10508,-835,10492,-827,10476,-817,10445,-801,10415,-781,10400,-771,10386,-761,10372,-749,10358,-739,10344,-727,10330,-715,10317,-703,10305,-691,10292,-677,10280,-665,10268,-651,10257,-637,10245,-623,10235,-609,10224,-595,10214,-581,10204,-565,10195,-549,10186,-535,10177,-519,10169,-503,10161,-487,10154,-471,10147,-455,10140,-437,10134,-421,10128,-403,10122,-387,10117,-369,10113,-353,10109,-335,10105,-317,10102,-299,10099,-283,10097,-265,10095,-247,10093,-229,10092,-211,10091,-193,10091,-175,10091,-157,10092,-139,10093,-121,10095,-103,10097,-85,10099,-69,10102,-51,10105,-33,10109,-15,10113,3,10117,19,10122,37,10128,53,10134,71,10140,87,10147,103,10154,121,10161,137,10169,153,10177,169,10186,185,10195,199,10204,215,10214,229,10224,245,10235,259,10245,273,10257,287,10268,301,10280,315,10292,327,10305,341,10317,353,10330,365,10344,377,10358,389,10372,399,10386,411,10400,421,10415,431,10445,451,10476,467,10492,477,10508,483,10541,499,10608,523,10626,527,10643,533,10660,537,10678,539,10695,543,10713,545,10731,549,10749,551,10766,551,10784,553,10856,553,10874,551,10891,551,10909,549,10927,545,10945,543,10962,539,10980,537,10997,533,11014,527,11032,523,11099,499,11132,483,11148,477,11164,467,11195,451,11225,431,11240,421,11254,411,11268,399,11282,389,11296,377,11310,365,11323,353,11335,341,11348,327,11360,315,11372,301,11383,287,11395,273,11405,259,11416,245,11426,229,11436,215,11445,199,11454,185,11463,169,11471,153,11479,137,11486,121,11493,103,11500,87,11506,71,11512,53,11518,37,11523,19,11527,3,11531,-15,11535,-33,11538,-51,11541,-69,11543,-85,11545,-103,11547,-121,11548,-139,11549,-157,11549,-175m11796,6991l11796,6973,11796,6957,11794,6939,11793,6921,11791,6903,11789,6887,11786,6869,11783,6851,11775,6817,11771,6801,11766,6783,11761,6767,11755,6751,11749,6733,11743,6717,11736,6701,11729,6685,11721,6669,11713,6655,11705,6639,11696,6623,11687,6609,11678,6593,11668,6579,11658,6565,11647,6551,11636,6537,11625,6525,11614,6511,11602,6499,11590,6485,11578,6473,11565,6461,11552,6449,11539,6439,11525,6427,11512,6417,11498,6407,11483,6397,11469,6387,11454,6377,11424,6361,11377,6337,11361,6331,11345,6323,11329,6317,11313,6313,11280,6301,11229,6289,11212,6287,11195,6283,11144,6277,11040,6277,10988,6283,10971,6287,10954,6289,10904,6301,10871,6313,10854,6317,10838,6323,10822,6331,10806,6337,10760,6361,10730,6377,10715,6387,10700,6397,10686,6407,10672,6417,10658,6427,10645,6439,10632,6449,10619,6461,10606,6473,10594,6485,10581,6499,10570,6511,10558,6525,10547,6537,10536,6551,10526,6565,10516,6579,10506,6593,10497,6609,10487,6623,10479,6639,10470,6655,10462,6669,10455,6685,10448,6701,10441,6717,10434,6733,10428,6751,10423,6767,10418,6783,10413,6801,10408,6817,10401,6851,10398,6869,10395,6887,10392,6903,10391,6921,10389,6939,10388,6957,10387,6973,10387,6991,10387,7009,10388,7027,10389,7043,10391,7061,10392,7079,10395,7097,10398,7113,10401,7131,10404,7149,10408,7165,10413,7183,10418,7199,10423,7215,10428,7233,10434,7249,10441,7265,10448,7281,10455,7297,10462,7313,10470,7329,10479,7343,10487,7359,10497,7375,10506,7389,10516,7403,10526,7417,10536,7431,10547,7445,10558,7459,10570,7471,10581,7485,10594,7497,10606,7509,10619,7521,10632,7533,10645,7545,10658,7555,10672,7565,10686,7577,10700,7587,10715,7595,10730,7605,10744,7613,10760,7623,10791,7639,10806,7645,10822,7653,10871,7671,10887,7675,10904,7681,10971,7697,11040,7705,11057,7705,11074,7707,11109,7707,11126,7705,11144,7705,11212,7697,11280,7681,11296,7675,11313,7671,11361,7653,11377,7645,11393,7639,11424,7623,11439,7613,11454,7605,11469,7595,11483,7587,11498,7577,11512,7565,11525,7555,11539,7545,11552,7533,11565,7521,11578,7509,11590,7497,11602,7485,11614,7471,11625,7459,11636,7445,11647,7431,11658,7417,11668,7403,11678,7389,11687,7375,11696,7359,11705,7343,11713,7329,11721,7313,11729,7297,11736,7281,11743,7265,11749,7249,11755,7233,11761,7215,11766,7199,11771,7183,11775,7165,11779,7149,11783,7131,11786,7113,11789,7097,11791,7079,11793,7061,11794,7043,11796,7027,11796,7009,11796,6991e" filled="true" fillcolor="#248b00" stroked="false">
              <v:path arrowok="t"/>
              <v:fill type="solid"/>
            </v:shape>
            <v:shape style="position:absolute;left:10667;top:78;width:311;height:190" type="#_x0000_t75" stroked="false">
              <v:imagedata r:id="rId6" o:title=""/>
            </v:shape>
            <v:shape style="position:absolute;left:10518;top:-530;width:601;height:613" coordorigin="10518,-530" coordsize="601,613" path="m10667,83l10662,59,10653,37,10640,17,10623,-1,10580,-46,10547,-100,10526,-160,10518,-226,10528,-305,10557,-376,10602,-437,10662,-485,10732,-517,10810,-530,10880,-524,10944,-502,11001,-468,11049,-422,11086,-366,11110,-302,11119,-233,11113,-167,11093,-106,11061,-52,11020,-5,11003,13,10991,33,10983,55,10978,79,10667,83xe" filled="true" fillcolor="#ffffff" stroked="false">
              <v:path arrowok="t"/>
              <v:fill type="solid"/>
            </v:shape>
            <v:shape style="position:absolute;left:10505;top:-543;width:626;height:823" coordorigin="10505,-543" coordsize="626,823" path="m10825,280l10760,268,10706,232,10670,180,10656,115,10656,95,10653,71,10645,48,10632,27,10569,-40,10535,-97,10513,-160,10505,-226,10513,-297,10535,-362,10571,-421,10618,-470,10675,-508,10739,-533,10810,-543,10872,-538,10931,-522,10940,-517,10810,-517,10735,-505,10668,-475,10611,-429,10568,-370,10540,-302,10530,-226,10538,-165,10557,-107,10589,-55,10652,12,10667,38,10677,65,10680,95,10681,115,10693,170,10724,215,10770,245,10825,255,10905,255,10890,266,10825,280xm10905,255l10825,255,10880,244,10925,212,10955,166,10966,111,10965,92,10968,63,10977,34,10991,8,11011,-14,11052,-60,11082,-113,11101,-171,11106,-233,11100,-290,11083,-344,11055,-393,11018,-437,10974,-472,10924,-498,10871,-513,10815,-517,10940,-517,10986,-494,11035,-456,11075,-408,11105,-354,11124,-296,11131,-234,11125,-167,11105,-104,11072,-46,11011,22,10999,43,10992,67,10990,92,10990,110,10978,175,10943,229,10905,255xe" filled="true" fillcolor="#000000" stroked="false">
              <v:path arrowok="t"/>
              <v:fill type="solid"/>
            </v:shape>
            <v:line style="position:absolute" from="10593,81" to="11052,81" stroked="true" strokeweight="1.536358pt" strokecolor="#000000">
              <v:stroke dashstyle="solid"/>
            </v:line>
            <v:line style="position:absolute" from="10669,144" to="10982,144" stroked="true" strokeweight="1.132869pt" strokecolor="#000000">
              <v:stroke dashstyle="solid"/>
            </v:line>
            <v:line style="position:absolute" from="10695,208" to="10958,208" stroked="true" strokeweight="1.101834pt" strokecolor="#000000">
              <v:stroke dashstyle="solid"/>
            </v:line>
            <v:shape style="position:absolute;left:908;top:-770;width:10450;height:4751" coordorigin="908,-770" coordsize="10450,4751" path="m1061,3761l908,3761,908,3980,1061,3980,1061,3761m10397,-229l10393,-233,10388,-233,10289,-232,10284,-232,10280,-228,10280,-218,10284,-213,10289,-213,10388,-215,10393,-215,10397,-219,10397,-229m10520,-534l10516,-538,10445,-607,10442,-610,10436,-610,10429,-603,10429,-597,10432,-593,10504,-524,10505,-522,10508,-521,10510,-521,10513,-522,10515,-523,10516,-524,10520,-528,10520,-534m10528,76l10521,69,10515,69,10512,73,10443,144,10439,147,10439,153,10443,157,10445,159,10447,160,10452,160,10454,159,10456,157,10525,86,10528,82,10528,76m10822,-661l10821,-761,10821,-766,10817,-770,10806,-770,10802,-766,10802,-761,10803,-661,10803,-656,10807,-652,10818,-652,10822,-656,10822,-661m10874,87l10874,81,10871,-69,10871,-77,10866,-82,10859,-82,10852,-82,10847,-76,10847,-69,10849,80,10849,88,10855,93,10868,93,10874,87m10901,-201l10897,-210,10895,-212,10892,-213,10887,-213,10783,-212,10896,-328,10900,-333,10900,-341,10890,-350,10882,-350,10878,-345,10744,-208,10741,-204,10740,-199,10744,-189,10748,-186,10753,-186,10858,-188,10746,-73,10744,-71,10743,-68,10743,-60,10745,82,10745,89,10750,94,10757,94,10764,94,10770,89,10769,82,10767,-60,10892,-188,10896,-192,10900,-196,10901,-201m11198,-613l11191,-620,11185,-620,11181,-616,11112,-545,11109,-542,11109,-536,11112,-532,11114,-531,11116,-530,11119,-530,11121,-530,11124,-531,11125,-533,11195,-604,11198,-607,11198,-613m11208,137l11204,134,11133,64,11130,61,11124,61,11117,68,11117,74,11121,78,11192,147,11194,148,11196,149,11201,149,11203,148,11208,143,11208,137m11357,-243l11353,-247,11348,-247,11249,-245,11244,-245,11240,-241,11240,-231,11244,-227,11249,-227,11348,-228,11353,-228,11357,-232,11357,-243e" filled="true" fillcolor="#000000" stroked="false">
              <v:path arrowok="t"/>
              <v:fill type="solid"/>
            </v:shape>
            <v:line style="position:absolute" from="997,3766" to="997,3984" stroked="true" strokeweight="6.388533pt" strokecolor="#d9d9d9">
              <v:stroke dashstyle="solid"/>
            </v:line>
            <v:shape style="position:absolute;left:492;top:3167;width:990;height:652" coordorigin="493,3168" coordsize="990,652" path="m1409,3819l565,3819,537,3814,514,3798,498,3776,493,3748,493,3234,493,3230,540,3172,565,3168,1409,3168,1438,3173,1461,3189,1476,3211,1482,3239,1482,3748,1476,3776,1461,3798,1438,3814,1409,3819xe" filled="true" fillcolor="#a6a6a6" stroked="false">
              <v:path arrowok="t"/>
              <v:fill type="solid"/>
            </v:shape>
            <v:shape style="position:absolute;left:537;top:3221;width:899;height:544" coordorigin="538,3222" coordsize="899,544" path="m1371,3766l604,3766,578,3761,557,3748,543,3729,538,3706,538,3277,581,3225,604,3222,1371,3222,1396,3226,1417,3239,1431,3258,1437,3281,1437,3706,1431,3729,1417,3748,1396,3761,1371,3766xe" filled="true" fillcolor="#000000" stroked="false">
              <v:path arrowok="t"/>
              <v:fill type="solid"/>
            </v:shape>
            <v:shape style="position:absolute;left:588;top:3252;width:798;height:483" coordorigin="588,3252" coordsize="798,483" path="m1341,3735l647,3735,624,3731,606,3720,593,3703,588,3682,588,3302,647,3252,1328,3252,1350,3256,1369,3268,1382,3284,1386,3305,1386,3682,1341,3735xe" filled="true" fillcolor="#248b00" stroked="false">
              <v:path arrowok="t"/>
              <v:fill type="solid"/>
            </v:shape>
            <v:shape style="position:absolute;left:693;top:3252;width:693;height:448" coordorigin="694,3252" coordsize="693,448" path="m1364,3700l694,3252,1331,3252,1352,3256,1370,3267,1382,3283,1386,3302,1386,3660,1385,3672,1380,3683,1373,3692,1364,3700xe" filled="true" fillcolor="#737373" stroked="false">
              <v:path arrowok="t"/>
              <v:fill type="solid"/>
            </v:shape>
            <v:shape style="position:absolute;left:767;top:3904;width:455;height:104" coordorigin="767,3905" coordsize="455,104" path="m1222,4008l1184,3905,1170,3905,815,3905,800,3905,767,4008,781,4008,1208,4008,1222,4008e" filled="true" fillcolor="#000000" stroked="false">
              <v:path arrowok="t"/>
              <v:fill type="solid"/>
            </v:shape>
            <v:shape style="position:absolute;left:10466;top:6666;width:1225;height:646" coordorigin="10466,6666" coordsize="1225,646" path="m11353,6742l11344,6734,11339,6706,11338,6694,11339,6668,11343,6666,11357,6666,11374,6668,11390,6674,11406,6678,11422,6684,11484,6706,11545,6730,11557,6736,11373,6736,11353,6742xm11622,6768l11430,6768,11435,6764,11436,6760,11390,6744,11381,6740,11373,6736,11557,6736,11604,6758,11622,6768xm10511,6912l10506,6910,10503,6910,10490,6900,10478,6884,10469,6866,10466,6850,10467,6842,10472,6840,10488,6832,10499,6828,10511,6824,10591,6800,10672,6782,10754,6768,10838,6762,10903,6762,10936,6764,10968,6768,10989,6772,11009,6778,11028,6786,11046,6798,11055,6802,11074,6806,11681,6806,11686,6816,11686,6822,10986,6822,10987,6824,10976,6824,10979,6826,10984,6826,10987,6828,11247,6828,11227,6830,11228,6832,11229,6832,11230,6834,11231,6834,11231,6836,11181,6836,11178,6838,11167,6838,11166,6842,10855,6842,10829,6844,10806,6844,10782,6848,10758,6848,10752,6852,10739,6852,10730,6854,10698,6856,10666,6860,10634,6866,10603,6876,10589,6876,10534,6892,10512,6892,10511,6908,10511,6912xm11681,6806l11074,6806,11084,6804,11167,6786,11251,6774,11335,6768,11420,6766,11427,6766,11430,6768,11622,6768,11673,6796,11681,6806xm11687,6838l11242,6838,11246,6834,11256,6834,11256,6830,11256,6830,11257,6828,10987,6828,10990,6826,10986,6822,11686,6822,11687,6830,11687,6838xm10987,6826l10983,6826,10979,6824,10987,6824,10987,6826xm11689,6848l11161,6848,11166,6846,11170,6846,11175,6844,11188,6844,11195,6842,11194,6842,11193,6840,11191,6836,11237,6836,11242,6838,11687,6838,11687,6842,11689,6848xm11176,6840l11167,6838,11178,6838,11176,6840xm10937,6848l10933,6844,10907,6842,11157,6842,11157,6844,11158,6844,11159,6846,10945,6846,10937,6848xm10881,7312l10849,7304,10820,7292,10793,7274,10770,7250,10753,7226,10739,7200,10727,7172,10719,7144,10716,7114,10717,7086,10725,7058,10736,7032,10762,6990,10793,6954,10829,6922,10869,6896,10889,6884,10908,6874,10948,6852,10945,6846,11137,6846,11134,6848,11132,6848,11133,6850,11134,6850,11134,6852,11690,6852,11690,6854,11689,6864,11416,6864,11342,6866,11268,6870,11195,6880,11168,6884,11142,6890,11141,6890,11140,6892,10990,6892,10988,6894,10985,6894,10984,6896,10984,6898,10984,6900,10973,6900,10973,6901,10969,6902,10969,6904,11083,6904,11035,6920,11030,6922,10929,6922,10926,6924,10926,6926,11021,6926,10993,6938,10953,6956,10915,6980,10882,7002,10852,7028,10825,7056,10800,7088,10790,7106,10781,7124,10774,7144,10769,7164,10766,7178,10771,7188,10783,7196,10797,7202,10811,7210,10826,7214,10842,7216,11140,7216,11139,7218,11137,7220,11032,7220,11029,7222,11028,7226,11028,7228,11127,7228,11100,7252,11050,7282,10996,7300,10940,7310,10881,7312xm11690,6852l11140,6852,11140,6848,11140,6846,11159,6846,11161,6848,11689,6848,11690,6852xm10749,6854l10739,6852,10752,6852,10749,6854xm11445,7000l11440,6996,11437,6988,11434,6974,11434,6962,11434,6958,11435,6946,11438,6918,11451,6910,11461,6902,11502,6870,11498,6868,11490,6866,11416,6864,11689,6864,11688,6880,11683,6888,11670,6888,11643,6892,11617,6900,11592,6912,11569,6924,11539,6940,11509,6958,11481,6974,11445,7000xm10594,6878l10589,6876,10599,6876,10594,6878xm10525,6896l10512,6892,10534,6892,10525,6896xm11083,6904l10972,6904,10972,6902,10973,6901,10974,6900,10988,6900,10990,6892,11137,6892,11136,6898,11140,6902,11089,6902,11083,6904xm10973,6901l10973,6900,10974,6900,10973,6901xm11140,7216l10842,7216,10905,7214,10964,7204,11021,7180,11074,7146,11096,7126,11114,7102,11127,7074,11136,7042,11138,7024,11137,7004,11135,6984,11130,6962,11130,6962,11126,6948,11120,6936,11113,6924,11104,6914,11096,6906,11089,6902,11140,6902,11141,6904,11160,6952,11174,6994,11183,7038,11187,7084,11183,7134,11175,7156,11124,7156,11123,7158,11122,7160,11173,7160,11166,7180,11153,7198,11069,7198,11067,7200,11066,7202,11063,7202,11061,7204,11061,7208,11057,7208,11060,7212,11143,7212,11140,7216xm11021,6926l10929,6926,10930,6922,11030,6922,11021,6926xm11173,7160l11128,7160,11130,7156,11175,7156,11173,7160xm11143,7212l11060,7212,11061,7210,11062,7210,11061,7208,11068,7208,11070,7206,11071,7204,11072,7202,11072,7200,11069,7198,11153,7198,11143,7212xm11127,7228l11029,7228,11031,7226,11033,7226,11033,7222,11034,7222,11034,7220,11137,7220,11127,7228xe" filled="true" fillcolor="#000000" stroked="false">
              <v:path arrowok="t"/>
              <v:fill opacity="47028f" type="solid"/>
            </v:shape>
            <v:shape style="position:absolute;left:4394;top:-530;width:201;height:201" type="#_x0000_t75" stroked="false">
              <v:imagedata r:id="rId7" o:title=""/>
            </v:shape>
            <v:shape style="position:absolute;left:4141;top:-645;width:782;height:672" coordorigin="4141,-645" coordsize="782,672" path="m4923,-25l4919,-45,4908,-61,4892,-73,4872,-77,4794,-77,4782,-137,4774,-149,4788,-160,4833,-217,4861,-285,4872,-361,4861,-436,4833,-504,4788,-562,4731,-606,4663,-635,4587,-645,4587,-542,4658,-527,4715,-489,4754,-431,4768,-361,4754,-290,4715,-233,4697,-220,4642,-232,4583,-219,4535,-186,4531,-180,4368,-180,4412,-137,4464,-105,4494,-94,4490,-77,4296,-77,4292,-97,4281,-113,4265,-124,4245,-128,4224,-124,4208,-113,4197,-97,4193,-77,4173,-73,4156,-61,4145,-45,4141,-25,4145,-5,4156,12,4173,23,4193,27,4872,27,4892,23,4908,12,4919,-5,4923,-25e" filled="true" fillcolor="#aab8c2" stroked="false">
              <v:path arrowok="t"/>
              <v:fill type="solid"/>
            </v:shape>
            <v:shape style="position:absolute;left:4130;top:-462;width:380;height:373" type="#_x0000_t75" stroked="false">
              <v:imagedata r:id="rId8" o:title=""/>
            </v:shape>
            <v:shape style="position:absolute;left:4678;top:-827;width:214;height:214" coordorigin="4679,-826" coordsize="214,214" path="m4794,-613l4679,-728,4777,-826,4892,-711,4794,-613xe" filled="true" fillcolor="#a6a6a6" stroked="false">
              <v:path arrowok="t"/>
              <v:fill type="solid"/>
            </v:shape>
            <v:shape style="position:absolute;left:4390;top:-900;width:576;height:576" coordorigin="4391,-900" coordsize="576,576" path="m4911,-704l4891,-708,4873,-720,4786,-807,4774,-825,4770,-845,4774,-866,4786,-884,4804,-896,4825,-900,4846,-896,4864,-884,4950,-798,4962,-780,4966,-759,4962,-738,4950,-720,4932,-708,4911,-704xm4592,-325l4582,-326,4574,-332,4398,-508,4392,-516,4391,-526,4392,-536,4398,-544,4653,-799,4661,-805,4671,-807,4681,-805,4689,-799,4865,-623,4871,-615,4873,-605,4871,-595,4865,-587,4610,-332,4602,-326,4592,-325xe" filled="true" fillcolor="#000000" stroked="false">
              <v:path arrowok="t"/>
              <v:fill type="solid"/>
            </v:shape>
            <v:shape style="position:absolute;left:4426;top:-615;width:255;height:255" coordorigin="4426,-615" coordsize="255,255" path="m4639,-360l4426,-573,4469,-615,4681,-403,4639,-360xe" filled="true" fillcolor="#e1e7ec" stroked="false">
              <v:path arrowok="t"/>
              <v:fill type="solid"/>
            </v:shape>
            <v:shape style="position:absolute;left:6671;top:10732;width:1136;height:1170" coordorigin="6672,10732" coordsize="1136,1170" path="m7237,11631l7037,11631,7068,11564,7103,11496,7142,11427,7183,11358,7228,11288,7276,11220,7325,11152,7377,11087,7431,11024,7485,10964,7541,10908,7598,10856,7655,10809,7712,10767,7763,10732,7807,10791,7775,10819,7739,10854,7699,10894,7656,10941,7611,10993,7564,11051,7516,11115,7468,11184,7420,11258,7373,11338,7328,11423,7285,11512,7246,11607,7237,11631xm7070,11902l7054,11901,7036,11896,7016,11885,6995,11866,6987,11858,6980,11849,6973,11840,6966,11830,6908,11716,6855,11620,6808,11540,6767,11475,6731,11423,6700,11382,6674,11353,6672,11348,6750,11315,6797,11353,6857,11408,6923,11479,6989,11559,7002,11580,7012,11596,7023,11612,7037,11631,7237,11631,7210,11706,7179,11809,7161,11845,7137,11875,7107,11895,7070,1190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145"/>
          <w:sz w:val="16"/>
        </w:rPr>
        <w:t>R O L E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56" w:lineRule="auto"/>
        <w:ind w:left="1163" w:right="224"/>
      </w:pPr>
      <w:r>
        <w:rPr>
          <w:w w:val="110"/>
        </w:rPr>
        <w:t>Global Quality Leader for a world- leading animal health company: diagnostics and bio-devices division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0"/>
        </w:rPr>
      </w:pPr>
    </w:p>
    <w:p>
      <w:pPr>
        <w:spacing w:before="0"/>
        <w:ind w:left="2005" w:right="0" w:firstLine="0"/>
        <w:jc w:val="left"/>
        <w:rPr>
          <w:sz w:val="17"/>
        </w:rPr>
      </w:pPr>
      <w:r>
        <w:rPr>
          <w:w w:val="145"/>
          <w:sz w:val="17"/>
        </w:rPr>
        <w:t>T O O L S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line="252" w:lineRule="auto"/>
      </w:pPr>
      <w:r>
        <w:rPr>
          <w:w w:val="105"/>
        </w:rPr>
        <w:t>Boaz Partners utilized video </w:t>
      </w:r>
      <w:r>
        <w:rPr>
          <w:w w:val="110"/>
        </w:rPr>
        <w:t>conferencing technology, including international toll- free dialing capabilities.</w:t>
      </w:r>
    </w:p>
    <w:p>
      <w:pPr>
        <w:pStyle w:val="BodyText"/>
        <w:spacing w:before="9"/>
        <w:rPr>
          <w:sz w:val="25"/>
        </w:rPr>
      </w:pPr>
    </w:p>
    <w:p>
      <w:pPr>
        <w:spacing w:line="252" w:lineRule="auto" w:before="1"/>
        <w:ind w:left="2005" w:right="667" w:firstLine="0"/>
        <w:jc w:val="left"/>
        <w:rPr>
          <w:sz w:val="25"/>
        </w:rPr>
      </w:pPr>
      <w:r>
        <w:rPr>
          <w:w w:val="110"/>
          <w:sz w:val="25"/>
        </w:rPr>
        <w:t>Can</w:t>
      </w:r>
      <w:r>
        <w:rPr>
          <w:spacing w:val="-52"/>
          <w:w w:val="110"/>
          <w:sz w:val="25"/>
        </w:rPr>
        <w:t> </w:t>
      </w:r>
      <w:r>
        <w:rPr>
          <w:w w:val="110"/>
          <w:sz w:val="25"/>
        </w:rPr>
        <w:t>set</w:t>
      </w:r>
      <w:r>
        <w:rPr>
          <w:spacing w:val="-52"/>
          <w:w w:val="110"/>
          <w:sz w:val="25"/>
        </w:rPr>
        <w:t> </w:t>
      </w:r>
      <w:r>
        <w:rPr>
          <w:w w:val="110"/>
          <w:sz w:val="25"/>
        </w:rPr>
        <w:t>up</w:t>
      </w:r>
      <w:r>
        <w:rPr>
          <w:spacing w:val="-52"/>
          <w:w w:val="110"/>
          <w:sz w:val="25"/>
        </w:rPr>
        <w:t> </w:t>
      </w:r>
      <w:r>
        <w:rPr>
          <w:w w:val="110"/>
          <w:sz w:val="25"/>
        </w:rPr>
        <w:t>interview</w:t>
      </w:r>
      <w:r>
        <w:rPr>
          <w:spacing w:val="-52"/>
          <w:w w:val="110"/>
          <w:sz w:val="25"/>
        </w:rPr>
        <w:t> </w:t>
      </w:r>
      <w:r>
        <w:rPr>
          <w:w w:val="110"/>
          <w:sz w:val="25"/>
        </w:rPr>
        <w:t>panels with multiple</w:t>
      </w:r>
      <w:r>
        <w:rPr>
          <w:spacing w:val="-59"/>
          <w:w w:val="110"/>
          <w:sz w:val="25"/>
        </w:rPr>
        <w:t> </w:t>
      </w:r>
      <w:r>
        <w:rPr>
          <w:w w:val="110"/>
          <w:sz w:val="25"/>
        </w:rPr>
        <w:t>locations.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312" w:lineRule="auto"/>
        <w:ind w:left="899" w:right="21"/>
      </w:pPr>
      <w:r>
        <w:rPr>
          <w:w w:val="110"/>
        </w:rPr>
        <w:t>"Virtual interviewing from cradle to grave (phone screen to accepting the offer) is a unique experience that provided me the opportunity</w:t>
      </w:r>
      <w:r>
        <w:rPr>
          <w:spacing w:val="-34"/>
          <w:w w:val="110"/>
        </w:rPr>
        <w:t> </w:t>
      </w:r>
      <w:r>
        <w:rPr>
          <w:w w:val="110"/>
        </w:rPr>
        <w:t>to</w:t>
      </w:r>
      <w:r>
        <w:rPr>
          <w:spacing w:val="-34"/>
          <w:w w:val="110"/>
        </w:rPr>
        <w:t> </w:t>
      </w:r>
      <w:r>
        <w:rPr>
          <w:w w:val="110"/>
        </w:rPr>
        <w:t>fully</w:t>
      </w:r>
      <w:r>
        <w:rPr>
          <w:spacing w:val="-34"/>
          <w:w w:val="110"/>
        </w:rPr>
        <w:t> </w:t>
      </w:r>
      <w:r>
        <w:rPr>
          <w:w w:val="110"/>
        </w:rPr>
        <w:t>evaluate</w:t>
      </w:r>
      <w:r>
        <w:rPr>
          <w:spacing w:val="-34"/>
          <w:w w:val="110"/>
        </w:rPr>
        <w:t> </w:t>
      </w:r>
      <w:r>
        <w:rPr>
          <w:w w:val="110"/>
        </w:rPr>
        <w:t>the</w:t>
      </w:r>
      <w:r>
        <w:rPr>
          <w:spacing w:val="-34"/>
          <w:w w:val="110"/>
        </w:rPr>
        <w:t> </w:t>
      </w:r>
      <w:r>
        <w:rPr>
          <w:w w:val="110"/>
        </w:rPr>
        <w:t>organization culture and its appetite for upcoming technology. Given current requirements and demands</w:t>
      </w:r>
      <w:r>
        <w:rPr>
          <w:spacing w:val="-53"/>
          <w:w w:val="110"/>
        </w:rPr>
        <w:t> </w:t>
      </w:r>
      <w:r>
        <w:rPr>
          <w:w w:val="110"/>
        </w:rPr>
        <w:t>for</w:t>
      </w:r>
      <w:r>
        <w:rPr>
          <w:spacing w:val="-52"/>
          <w:w w:val="110"/>
        </w:rPr>
        <w:t> </w:t>
      </w:r>
      <w:r>
        <w:rPr>
          <w:w w:val="110"/>
        </w:rPr>
        <w:t>live</w:t>
      </w:r>
      <w:r>
        <w:rPr>
          <w:spacing w:val="-52"/>
          <w:w w:val="110"/>
        </w:rPr>
        <w:t> </w:t>
      </w:r>
      <w:r>
        <w:rPr>
          <w:w w:val="110"/>
        </w:rPr>
        <w:t>connections,</w:t>
      </w:r>
      <w:r>
        <w:rPr>
          <w:spacing w:val="-52"/>
          <w:w w:val="110"/>
        </w:rPr>
        <w:t> </w:t>
      </w:r>
      <w:r>
        <w:rPr>
          <w:w w:val="110"/>
        </w:rPr>
        <w:t>and</w:t>
      </w:r>
      <w:r>
        <w:rPr>
          <w:spacing w:val="-53"/>
          <w:w w:val="110"/>
        </w:rPr>
        <w:t> </w:t>
      </w:r>
      <w:r>
        <w:rPr>
          <w:w w:val="110"/>
        </w:rPr>
        <w:t>geographic challenges,</w:t>
      </w:r>
      <w:r>
        <w:rPr>
          <w:spacing w:val="-44"/>
          <w:w w:val="110"/>
        </w:rPr>
        <w:t> </w:t>
      </w:r>
      <w:r>
        <w:rPr>
          <w:w w:val="110"/>
        </w:rPr>
        <w:t>many</w:t>
      </w:r>
      <w:r>
        <w:rPr>
          <w:spacing w:val="-44"/>
          <w:w w:val="110"/>
        </w:rPr>
        <w:t> </w:t>
      </w:r>
      <w:r>
        <w:rPr>
          <w:w w:val="110"/>
        </w:rPr>
        <w:t>organizations</w:t>
      </w:r>
      <w:r>
        <w:rPr>
          <w:spacing w:val="-44"/>
          <w:w w:val="110"/>
        </w:rPr>
        <w:t> </w:t>
      </w:r>
      <w:r>
        <w:rPr>
          <w:w w:val="110"/>
        </w:rPr>
        <w:t>are</w:t>
      </w:r>
      <w:r>
        <w:rPr>
          <w:spacing w:val="-43"/>
          <w:w w:val="110"/>
        </w:rPr>
        <w:t> </w:t>
      </w:r>
      <w:r>
        <w:rPr>
          <w:w w:val="110"/>
        </w:rPr>
        <w:t>opting</w:t>
      </w:r>
      <w:r>
        <w:rPr>
          <w:spacing w:val="-44"/>
          <w:w w:val="110"/>
        </w:rPr>
        <w:t> </w:t>
      </w:r>
      <w:r>
        <w:rPr>
          <w:w w:val="110"/>
        </w:rPr>
        <w:t>to cost effective methods to provide an </w:t>
      </w:r>
      <w:r>
        <w:rPr>
          <w:w w:val="105"/>
        </w:rPr>
        <w:t>equivalent level of connection. Personally,</w:t>
      </w:r>
      <w:r>
        <w:rPr>
          <w:spacing w:val="-52"/>
          <w:w w:val="105"/>
        </w:rPr>
        <w:t> </w:t>
      </w:r>
      <w:r>
        <w:rPr>
          <w:w w:val="105"/>
        </w:rPr>
        <w:t>I’ve </w:t>
      </w:r>
      <w:r>
        <w:rPr>
          <w:w w:val="110"/>
        </w:rPr>
        <w:t>enjoyed the virtual interviewing process and looking</w:t>
      </w:r>
      <w:r>
        <w:rPr>
          <w:spacing w:val="-36"/>
          <w:w w:val="110"/>
        </w:rPr>
        <w:t> </w:t>
      </w:r>
      <w:r>
        <w:rPr>
          <w:w w:val="110"/>
        </w:rPr>
        <w:t>forward</w:t>
      </w:r>
      <w:r>
        <w:rPr>
          <w:spacing w:val="-36"/>
          <w:w w:val="110"/>
        </w:rPr>
        <w:t> </w:t>
      </w:r>
      <w:r>
        <w:rPr>
          <w:w w:val="110"/>
        </w:rPr>
        <w:t>to</w:t>
      </w:r>
      <w:r>
        <w:rPr>
          <w:spacing w:val="-36"/>
          <w:w w:val="110"/>
        </w:rPr>
        <w:t> </w:t>
      </w:r>
      <w:r>
        <w:rPr>
          <w:w w:val="110"/>
        </w:rPr>
        <w:t>deploying</w:t>
      </w:r>
      <w:r>
        <w:rPr>
          <w:spacing w:val="-35"/>
          <w:w w:val="110"/>
        </w:rPr>
        <w:t> </w:t>
      </w:r>
      <w:r>
        <w:rPr>
          <w:w w:val="110"/>
        </w:rPr>
        <w:t>similar</w:t>
      </w:r>
      <w:r>
        <w:rPr>
          <w:spacing w:val="-36"/>
          <w:w w:val="110"/>
        </w:rPr>
        <w:t> </w:t>
      </w:r>
      <w:r>
        <w:rPr>
          <w:w w:val="110"/>
        </w:rPr>
        <w:t>methods of</w:t>
      </w:r>
      <w:r>
        <w:rPr>
          <w:spacing w:val="-25"/>
          <w:w w:val="110"/>
        </w:rPr>
        <w:t> </w:t>
      </w:r>
      <w:r>
        <w:rPr>
          <w:w w:val="110"/>
        </w:rPr>
        <w:t>interviewing</w:t>
      </w:r>
      <w:r>
        <w:rPr>
          <w:spacing w:val="-24"/>
          <w:w w:val="110"/>
        </w:rPr>
        <w:t> </w:t>
      </w:r>
      <w:r>
        <w:rPr>
          <w:w w:val="110"/>
        </w:rPr>
        <w:t>across</w:t>
      </w:r>
      <w:r>
        <w:rPr>
          <w:spacing w:val="-24"/>
          <w:w w:val="110"/>
        </w:rPr>
        <w:t> </w:t>
      </w:r>
      <w:r>
        <w:rPr>
          <w:w w:val="110"/>
        </w:rPr>
        <w:t>my</w:t>
      </w:r>
      <w:r>
        <w:rPr>
          <w:spacing w:val="-24"/>
          <w:w w:val="110"/>
        </w:rPr>
        <w:t> </w:t>
      </w:r>
      <w:r>
        <w:rPr>
          <w:w w:val="110"/>
        </w:rPr>
        <w:t>platform."</w:t>
      </w:r>
    </w:p>
    <w:p>
      <w:pPr>
        <w:pStyle w:val="BodyText"/>
        <w:spacing w:line="226" w:lineRule="exact"/>
        <w:ind w:left="899"/>
      </w:pPr>
      <w:r>
        <w:rPr>
          <w:w w:val="110"/>
        </w:rPr>
        <w:t>- Candidate</w:t>
      </w:r>
    </w:p>
    <w:p>
      <w:pPr>
        <w:pStyle w:val="BodyText"/>
        <w:spacing w:before="7"/>
        <w:rPr>
          <w:sz w:val="37"/>
        </w:rPr>
      </w:pPr>
    </w:p>
    <w:p>
      <w:pPr>
        <w:pStyle w:val="Heading2"/>
        <w:spacing w:line="480" w:lineRule="atLeast" w:before="1"/>
      </w:pPr>
      <w:r>
        <w:rPr>
          <w:w w:val="110"/>
        </w:rPr>
        <w:t>Let us help you navigate the changing times. </w:t>
      </w:r>
      <w:r>
        <w:rPr>
          <w:color w:val="248B00"/>
          <w:w w:val="110"/>
        </w:rPr>
        <w:t>470.440.2035</w:t>
      </w:r>
    </w:p>
    <w:p>
      <w:pPr>
        <w:spacing w:line="240" w:lineRule="exact" w:before="0"/>
        <w:ind w:left="117" w:right="0" w:firstLine="0"/>
        <w:jc w:val="left"/>
        <w:rPr>
          <w:sz w:val="24"/>
        </w:rPr>
      </w:pPr>
      <w:hyperlink r:id="rId9">
        <w:r>
          <w:rPr>
            <w:color w:val="248B00"/>
            <w:w w:val="105"/>
            <w:sz w:val="24"/>
          </w:rPr>
          <w:t>www.boazpartners.com</w:t>
        </w:r>
      </w:hyperlink>
    </w:p>
    <w:p>
      <w:pPr>
        <w:pStyle w:val="BodyText"/>
        <w:spacing w:before="1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22" w:right="3600" w:firstLine="0"/>
        <w:jc w:val="center"/>
        <w:rPr>
          <w:sz w:val="15"/>
        </w:rPr>
      </w:pPr>
      <w:r>
        <w:rPr>
          <w:w w:val="145"/>
          <w:sz w:val="15"/>
        </w:rPr>
        <w:t>C H A L L E N G E</w:t>
      </w:r>
    </w:p>
    <w:p>
      <w:pPr>
        <w:pStyle w:val="BodyText"/>
        <w:spacing w:before="10"/>
        <w:rPr>
          <w:sz w:val="17"/>
        </w:rPr>
      </w:pPr>
    </w:p>
    <w:p>
      <w:pPr>
        <w:spacing w:line="249" w:lineRule="auto" w:before="0"/>
        <w:ind w:left="169" w:right="106" w:firstLine="0"/>
        <w:jc w:val="left"/>
        <w:rPr>
          <w:sz w:val="22"/>
        </w:rPr>
      </w:pPr>
      <w:r>
        <w:rPr>
          <w:w w:val="110"/>
          <w:sz w:val="22"/>
        </w:rPr>
        <w:t>Navigate</w:t>
      </w:r>
      <w:r>
        <w:rPr>
          <w:spacing w:val="-46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46"/>
          <w:w w:val="110"/>
          <w:sz w:val="22"/>
        </w:rPr>
        <w:t> </w:t>
      </w:r>
      <w:r>
        <w:rPr>
          <w:w w:val="110"/>
          <w:sz w:val="22"/>
        </w:rPr>
        <w:t>evolving</w:t>
      </w:r>
      <w:r>
        <w:rPr>
          <w:spacing w:val="-46"/>
          <w:w w:val="110"/>
          <w:sz w:val="22"/>
        </w:rPr>
        <w:t> </w:t>
      </w:r>
      <w:r>
        <w:rPr>
          <w:w w:val="110"/>
          <w:sz w:val="22"/>
        </w:rPr>
        <w:t>need</w:t>
      </w:r>
      <w:r>
        <w:rPr>
          <w:spacing w:val="-45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46"/>
          <w:w w:val="110"/>
          <w:sz w:val="22"/>
        </w:rPr>
        <w:t> </w:t>
      </w:r>
      <w:r>
        <w:rPr>
          <w:w w:val="110"/>
          <w:sz w:val="22"/>
        </w:rPr>
        <w:t>socially</w:t>
      </w:r>
      <w:r>
        <w:rPr>
          <w:spacing w:val="-46"/>
          <w:w w:val="110"/>
          <w:sz w:val="22"/>
        </w:rPr>
        <w:t> </w:t>
      </w:r>
      <w:r>
        <w:rPr>
          <w:w w:val="110"/>
          <w:sz w:val="22"/>
        </w:rPr>
        <w:t>distance</w:t>
      </w:r>
      <w:r>
        <w:rPr>
          <w:spacing w:val="-46"/>
          <w:w w:val="110"/>
          <w:sz w:val="22"/>
        </w:rPr>
        <w:t> </w:t>
      </w:r>
      <w:r>
        <w:rPr>
          <w:w w:val="110"/>
          <w:sz w:val="22"/>
        </w:rPr>
        <w:t>and utilize technology to establish a connection and comfort level in candidate technical competency and cultural</w:t>
      </w:r>
      <w:r>
        <w:rPr>
          <w:spacing w:val="-42"/>
          <w:w w:val="110"/>
          <w:sz w:val="22"/>
        </w:rPr>
        <w:t> </w:t>
      </w:r>
      <w:r>
        <w:rPr>
          <w:w w:val="110"/>
          <w:sz w:val="22"/>
        </w:rPr>
        <w:t>fit.</w:t>
      </w:r>
    </w:p>
    <w:p>
      <w:pPr>
        <w:pStyle w:val="BodyText"/>
        <w:spacing w:before="4"/>
      </w:pPr>
    </w:p>
    <w:p>
      <w:pPr>
        <w:spacing w:line="249" w:lineRule="auto" w:before="0"/>
        <w:ind w:left="169" w:right="175" w:firstLine="0"/>
        <w:jc w:val="left"/>
        <w:rPr>
          <w:sz w:val="22"/>
        </w:rPr>
      </w:pPr>
      <w:r>
        <w:rPr>
          <w:w w:val="110"/>
          <w:sz w:val="22"/>
        </w:rPr>
        <w:t>Multiple</w:t>
      </w:r>
      <w:r>
        <w:rPr>
          <w:spacing w:val="-47"/>
          <w:w w:val="110"/>
          <w:sz w:val="22"/>
        </w:rPr>
        <w:t> </w:t>
      </w:r>
      <w:r>
        <w:rPr>
          <w:w w:val="110"/>
          <w:sz w:val="22"/>
        </w:rPr>
        <w:t>levels</w:t>
      </w:r>
      <w:r>
        <w:rPr>
          <w:spacing w:val="-46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-25"/>
          <w:w w:val="110"/>
          <w:sz w:val="22"/>
        </w:rPr>
        <w:t> </w:t>
      </w:r>
      <w:r>
        <w:rPr>
          <w:w w:val="110"/>
          <w:sz w:val="22"/>
        </w:rPr>
        <w:t>individuals</w:t>
      </w:r>
      <w:r>
        <w:rPr>
          <w:spacing w:val="-46"/>
          <w:w w:val="110"/>
          <w:sz w:val="22"/>
        </w:rPr>
        <w:t> </w:t>
      </w:r>
      <w:r>
        <w:rPr>
          <w:w w:val="110"/>
          <w:sz w:val="22"/>
        </w:rPr>
        <w:t>required</w:t>
      </w:r>
      <w:r>
        <w:rPr>
          <w:spacing w:val="-46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46"/>
          <w:w w:val="110"/>
          <w:sz w:val="22"/>
        </w:rPr>
        <w:t> </w:t>
      </w:r>
      <w:r>
        <w:rPr>
          <w:w w:val="110"/>
          <w:sz w:val="22"/>
        </w:rPr>
        <w:t>approve candidate hire prior to a formal offer being extended.</w:t>
      </w:r>
    </w:p>
    <w:p>
      <w:pPr>
        <w:pStyle w:val="BodyText"/>
        <w:spacing w:before="3"/>
      </w:pPr>
    </w:p>
    <w:p>
      <w:pPr>
        <w:spacing w:line="249" w:lineRule="auto" w:before="0"/>
        <w:ind w:left="169" w:right="106" w:firstLine="0"/>
        <w:jc w:val="left"/>
        <w:rPr>
          <w:sz w:val="22"/>
        </w:rPr>
      </w:pPr>
      <w:r>
        <w:rPr>
          <w:w w:val="105"/>
          <w:sz w:val="22"/>
        </w:rPr>
        <w:t>Coordinate interviews across multiple countries </w:t>
      </w:r>
      <w:r>
        <w:rPr>
          <w:w w:val="110"/>
          <w:sz w:val="22"/>
        </w:rPr>
        <w:t>and time zones.</w:t>
      </w:r>
    </w:p>
    <w:p>
      <w:pPr>
        <w:pStyle w:val="BodyText"/>
        <w:rPr>
          <w:sz w:val="26"/>
        </w:rPr>
      </w:pPr>
    </w:p>
    <w:p>
      <w:pPr>
        <w:spacing w:before="211"/>
        <w:ind w:left="22" w:right="3640" w:firstLine="0"/>
        <w:jc w:val="center"/>
        <w:rPr>
          <w:sz w:val="15"/>
        </w:rPr>
      </w:pPr>
      <w:r>
        <w:rPr>
          <w:w w:val="145"/>
          <w:sz w:val="15"/>
        </w:rPr>
        <w:t>P R O C E S S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7" w:lineRule="auto"/>
        <w:ind w:left="299" w:right="1438"/>
      </w:pPr>
      <w:r>
        <w:rPr>
          <w:w w:val="105"/>
        </w:rPr>
        <w:t>Boaz Partners scheduled 8 global phone and video interviews across Belgium, Ireland, California, and Michigan.</w:t>
      </w:r>
    </w:p>
    <w:p>
      <w:pPr>
        <w:pStyle w:val="BodyText"/>
        <w:spacing w:before="3"/>
      </w:pPr>
    </w:p>
    <w:p>
      <w:pPr>
        <w:pStyle w:val="BodyText"/>
        <w:spacing w:line="247" w:lineRule="auto" w:before="1"/>
        <w:ind w:left="299" w:right="1574"/>
      </w:pPr>
      <w:r>
        <w:rPr>
          <w:w w:val="110"/>
        </w:rPr>
        <w:t>Candidate</w:t>
      </w:r>
      <w:r>
        <w:rPr>
          <w:spacing w:val="-54"/>
          <w:w w:val="110"/>
        </w:rPr>
        <w:t> </w:t>
      </w:r>
      <w:r>
        <w:rPr>
          <w:w w:val="110"/>
        </w:rPr>
        <w:t>debriefs</w:t>
      </w:r>
      <w:r>
        <w:rPr>
          <w:spacing w:val="-53"/>
          <w:w w:val="110"/>
        </w:rPr>
        <w:t> </w:t>
      </w:r>
      <w:r>
        <w:rPr>
          <w:w w:val="110"/>
        </w:rPr>
        <w:t>at</w:t>
      </w:r>
      <w:r>
        <w:rPr>
          <w:spacing w:val="-54"/>
          <w:w w:val="110"/>
        </w:rPr>
        <w:t> </w:t>
      </w:r>
      <w:r>
        <w:rPr>
          <w:w w:val="110"/>
        </w:rPr>
        <w:t>every</w:t>
      </w:r>
      <w:r>
        <w:rPr>
          <w:spacing w:val="-53"/>
          <w:w w:val="110"/>
        </w:rPr>
        <w:t> </w:t>
      </w:r>
      <w:r>
        <w:rPr>
          <w:w w:val="110"/>
        </w:rPr>
        <w:t>stage with client engagement moving candidate</w:t>
      </w:r>
      <w:r>
        <w:rPr>
          <w:spacing w:val="-47"/>
          <w:w w:val="110"/>
        </w:rPr>
        <w:t> </w:t>
      </w:r>
      <w:r>
        <w:rPr>
          <w:w w:val="110"/>
        </w:rPr>
        <w:t>forward</w:t>
      </w:r>
      <w:r>
        <w:rPr>
          <w:spacing w:val="-46"/>
          <w:w w:val="110"/>
        </w:rPr>
        <w:t> </w:t>
      </w:r>
      <w:r>
        <w:rPr>
          <w:w w:val="110"/>
        </w:rPr>
        <w:t>in</w:t>
      </w:r>
      <w:r>
        <w:rPr>
          <w:spacing w:val="-47"/>
          <w:w w:val="110"/>
        </w:rPr>
        <w:t> </w:t>
      </w:r>
      <w:r>
        <w:rPr>
          <w:w w:val="110"/>
        </w:rPr>
        <w:t>interviewing process.</w:t>
      </w:r>
    </w:p>
    <w:p>
      <w:pPr>
        <w:pStyle w:val="BodyText"/>
        <w:spacing w:before="3"/>
      </w:pPr>
    </w:p>
    <w:p>
      <w:pPr>
        <w:pStyle w:val="BodyText"/>
        <w:spacing w:line="247" w:lineRule="auto"/>
        <w:ind w:left="299" w:right="1372"/>
      </w:pPr>
      <w:r>
        <w:rPr>
          <w:w w:val="110"/>
        </w:rPr>
        <w:t>Client</w:t>
      </w:r>
      <w:r>
        <w:rPr>
          <w:spacing w:val="-48"/>
          <w:w w:val="110"/>
        </w:rPr>
        <w:t> </w:t>
      </w:r>
      <w:r>
        <w:rPr>
          <w:w w:val="110"/>
        </w:rPr>
        <w:t>allowed</w:t>
      </w:r>
      <w:r>
        <w:rPr>
          <w:spacing w:val="-47"/>
          <w:w w:val="110"/>
        </w:rPr>
        <w:t> </w:t>
      </w:r>
      <w:r>
        <w:rPr>
          <w:w w:val="110"/>
        </w:rPr>
        <w:t>candidate</w:t>
      </w:r>
      <w:r>
        <w:rPr>
          <w:spacing w:val="-48"/>
          <w:w w:val="110"/>
        </w:rPr>
        <w:t> </w:t>
      </w:r>
      <w:r>
        <w:rPr>
          <w:w w:val="110"/>
        </w:rPr>
        <w:t>to</w:t>
      </w:r>
      <w:r>
        <w:rPr>
          <w:spacing w:val="-47"/>
          <w:w w:val="110"/>
        </w:rPr>
        <w:t> </w:t>
      </w:r>
      <w:r>
        <w:rPr>
          <w:w w:val="110"/>
        </w:rPr>
        <w:t>do</w:t>
      </w:r>
      <w:r>
        <w:rPr>
          <w:spacing w:val="-47"/>
          <w:w w:val="110"/>
        </w:rPr>
        <w:t> </w:t>
      </w:r>
      <w:r>
        <w:rPr>
          <w:w w:val="110"/>
        </w:rPr>
        <w:t>deep questioning</w:t>
      </w:r>
      <w:r>
        <w:rPr>
          <w:spacing w:val="-51"/>
          <w:w w:val="110"/>
        </w:rPr>
        <w:t> </w:t>
      </w:r>
      <w:r>
        <w:rPr>
          <w:w w:val="110"/>
        </w:rPr>
        <w:t>regarding</w:t>
      </w:r>
      <w:r>
        <w:rPr>
          <w:spacing w:val="-51"/>
          <w:w w:val="110"/>
        </w:rPr>
        <w:t> </w:t>
      </w:r>
      <w:r>
        <w:rPr>
          <w:w w:val="110"/>
        </w:rPr>
        <w:t>facilities</w:t>
      </w:r>
      <w:r>
        <w:rPr>
          <w:spacing w:val="-51"/>
          <w:w w:val="110"/>
        </w:rPr>
        <w:t> </w:t>
      </w:r>
      <w:r>
        <w:rPr>
          <w:w w:val="110"/>
        </w:rPr>
        <w:t>and corporate</w:t>
      </w:r>
      <w:r>
        <w:rPr>
          <w:spacing w:val="-24"/>
          <w:w w:val="110"/>
        </w:rPr>
        <w:t> </w:t>
      </w:r>
      <w:r>
        <w:rPr>
          <w:w w:val="110"/>
        </w:rPr>
        <w:t>environment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</w:pPr>
    </w:p>
    <w:p>
      <w:pPr>
        <w:spacing w:before="0"/>
        <w:ind w:left="117" w:right="0" w:firstLine="0"/>
        <w:jc w:val="left"/>
        <w:rPr>
          <w:sz w:val="17"/>
        </w:rPr>
      </w:pPr>
      <w:r>
        <w:rPr>
          <w:w w:val="140"/>
          <w:sz w:val="17"/>
        </w:rPr>
        <w:t>R E S U L T S</w:t>
      </w:r>
    </w:p>
    <w:p>
      <w:pPr>
        <w:pStyle w:val="BodyText"/>
        <w:rPr>
          <w:sz w:val="18"/>
        </w:rPr>
      </w:pPr>
    </w:p>
    <w:p>
      <w:pPr>
        <w:pStyle w:val="Heading2"/>
        <w:spacing w:line="256" w:lineRule="auto"/>
        <w:ind w:right="1095"/>
        <w:jc w:val="both"/>
      </w:pPr>
      <w:r>
        <w:rPr>
          <w:w w:val="110"/>
        </w:rPr>
        <w:t>An</w:t>
      </w:r>
      <w:r>
        <w:rPr>
          <w:spacing w:val="-23"/>
          <w:w w:val="110"/>
        </w:rPr>
        <w:t> </w:t>
      </w:r>
      <w:r>
        <w:rPr>
          <w:w w:val="110"/>
        </w:rPr>
        <w:t>offer</w:t>
      </w:r>
      <w:r>
        <w:rPr>
          <w:spacing w:val="-22"/>
          <w:w w:val="110"/>
        </w:rPr>
        <w:t> </w:t>
      </w:r>
      <w:r>
        <w:rPr>
          <w:w w:val="110"/>
        </w:rPr>
        <w:t>was</w:t>
      </w:r>
      <w:r>
        <w:rPr>
          <w:spacing w:val="-22"/>
          <w:w w:val="110"/>
        </w:rPr>
        <w:t> </w:t>
      </w:r>
      <w:r>
        <w:rPr>
          <w:w w:val="110"/>
        </w:rPr>
        <w:t>extended</w:t>
      </w:r>
      <w:r>
        <w:rPr>
          <w:spacing w:val="-22"/>
          <w:w w:val="110"/>
        </w:rPr>
        <w:t> </w:t>
      </w:r>
      <w:r>
        <w:rPr>
          <w:w w:val="110"/>
        </w:rPr>
        <w:t>and</w:t>
      </w:r>
      <w:r>
        <w:rPr>
          <w:spacing w:val="-22"/>
          <w:w w:val="110"/>
        </w:rPr>
        <w:t> </w:t>
      </w:r>
      <w:r>
        <w:rPr>
          <w:w w:val="110"/>
        </w:rPr>
        <w:t>accepted without</w:t>
      </w:r>
      <w:r>
        <w:rPr>
          <w:spacing w:val="-27"/>
          <w:w w:val="110"/>
        </w:rPr>
        <w:t> </w:t>
      </w:r>
      <w:r>
        <w:rPr>
          <w:w w:val="110"/>
        </w:rPr>
        <w:t>having</w:t>
      </w:r>
      <w:r>
        <w:rPr>
          <w:spacing w:val="-28"/>
          <w:w w:val="110"/>
        </w:rPr>
        <w:t> </w:t>
      </w:r>
      <w:r>
        <w:rPr>
          <w:w w:val="110"/>
        </w:rPr>
        <w:t>an</w:t>
      </w:r>
      <w:r>
        <w:rPr>
          <w:spacing w:val="-27"/>
          <w:w w:val="110"/>
        </w:rPr>
        <w:t> </w:t>
      </w:r>
      <w:r>
        <w:rPr>
          <w:w w:val="110"/>
        </w:rPr>
        <w:t>on-site</w:t>
      </w:r>
      <w:r>
        <w:rPr>
          <w:spacing w:val="-27"/>
          <w:w w:val="110"/>
        </w:rPr>
        <w:t> </w:t>
      </w:r>
      <w:r>
        <w:rPr>
          <w:w w:val="110"/>
        </w:rPr>
        <w:t>presence</w:t>
      </w:r>
      <w:r>
        <w:rPr>
          <w:spacing w:val="-27"/>
          <w:w w:val="110"/>
        </w:rPr>
        <w:t> </w:t>
      </w:r>
      <w:r>
        <w:rPr>
          <w:w w:val="110"/>
        </w:rPr>
        <w:t>in any</w:t>
      </w:r>
      <w:r>
        <w:rPr>
          <w:spacing w:val="-22"/>
          <w:w w:val="110"/>
        </w:rPr>
        <w:t> </w:t>
      </w:r>
      <w:r>
        <w:rPr>
          <w:w w:val="110"/>
        </w:rPr>
        <w:t>location.</w:t>
      </w:r>
    </w:p>
    <w:p>
      <w:pPr>
        <w:pStyle w:val="BodyText"/>
        <w:spacing w:before="9"/>
        <w:rPr>
          <w:sz w:val="25"/>
        </w:rPr>
      </w:pPr>
    </w:p>
    <w:p>
      <w:pPr>
        <w:spacing w:before="0"/>
        <w:ind w:left="117" w:right="0" w:firstLine="0"/>
        <w:jc w:val="left"/>
        <w:rPr>
          <w:sz w:val="24"/>
        </w:rPr>
      </w:pPr>
      <w:r>
        <w:rPr>
          <w:w w:val="110"/>
          <w:sz w:val="24"/>
        </w:rPr>
        <w:t>Candidate is relocating cross-country.</w:t>
      </w:r>
    </w:p>
    <w:sectPr>
      <w:type w:val="continuous"/>
      <w:pgSz w:w="12240" w:h="15840"/>
      <w:pgMar w:top="220" w:bottom="0" w:left="60" w:right="600"/>
      <w:cols w:num="2" w:equalWidth="0">
        <w:col w:w="5863" w:space="254"/>
        <w:col w:w="54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2005" w:right="224"/>
      <w:outlineLvl w:val="1"/>
    </w:pPr>
    <w:rPr>
      <w:rFonts w:ascii="Arial" w:hAnsi="Arial" w:eastAsia="Arial" w:cs="Arial"/>
      <w:sz w:val="25"/>
      <w:szCs w:val="25"/>
    </w:rPr>
  </w:style>
  <w:style w:styleId="Heading2" w:type="paragraph">
    <w:name w:val="Heading 2"/>
    <w:basedOn w:val="Normal"/>
    <w:uiPriority w:val="1"/>
    <w:qFormat/>
    <w:pPr>
      <w:ind w:left="117"/>
      <w:outlineLvl w:val="2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boazpartners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Schaaf</dc:creator>
  <cp:keywords>DAD4ZIcfu4Y,BAB2Ftwm2Jo</cp:keywords>
  <dc:title>Interview to Offer</dc:title>
  <dcterms:created xsi:type="dcterms:W3CDTF">2020-04-08T18:07:30Z</dcterms:created>
  <dcterms:modified xsi:type="dcterms:W3CDTF">2020-04-08T18:07:30Z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Canva</vt:lpwstr>
  </property>
  <property fmtid="{D5CDD505-2E9C-101B-9397-08002B2CF9AE}" pid="4" name="LastSaved">
    <vt:filetime>2020-04-08T00:00:00Z</vt:filetime>
  </property>
</Properties>
</file>